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CA" w:rsidRDefault="004139CA" w:rsidP="004139CA">
      <w:pPr>
        <w:jc w:val="center"/>
        <w:outlineLvl w:val="0"/>
        <w:rPr>
          <w:b/>
          <w:bCs/>
          <w:kern w:val="28"/>
          <w:sz w:val="20"/>
          <w:szCs w:val="20"/>
        </w:rPr>
      </w:pPr>
      <w:r>
        <w:rPr>
          <w:b/>
          <w:bCs/>
          <w:noProof/>
          <w:kern w:val="28"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2614930</wp:posOffset>
            </wp:positionH>
            <wp:positionV relativeFrom="paragraph">
              <wp:posOffset>-308610</wp:posOffset>
            </wp:positionV>
            <wp:extent cx="728980" cy="967105"/>
            <wp:effectExtent l="0" t="0" r="0" b="4445"/>
            <wp:wrapSquare wrapText="bothSides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39CA" w:rsidRDefault="004139CA" w:rsidP="004139CA">
      <w:pPr>
        <w:jc w:val="center"/>
        <w:outlineLvl w:val="0"/>
        <w:rPr>
          <w:b/>
          <w:bCs/>
          <w:kern w:val="28"/>
          <w:sz w:val="20"/>
          <w:szCs w:val="20"/>
        </w:rPr>
      </w:pPr>
    </w:p>
    <w:p w:rsidR="004139CA" w:rsidRDefault="004139CA" w:rsidP="004139CA">
      <w:pPr>
        <w:jc w:val="center"/>
        <w:outlineLvl w:val="0"/>
        <w:rPr>
          <w:b/>
          <w:bCs/>
          <w:kern w:val="28"/>
          <w:sz w:val="20"/>
          <w:szCs w:val="20"/>
        </w:rPr>
      </w:pPr>
    </w:p>
    <w:p w:rsidR="004139CA" w:rsidRDefault="004139CA" w:rsidP="004139CA">
      <w:pPr>
        <w:jc w:val="center"/>
        <w:outlineLvl w:val="0"/>
        <w:rPr>
          <w:b/>
          <w:bCs/>
          <w:kern w:val="28"/>
          <w:sz w:val="20"/>
          <w:szCs w:val="20"/>
        </w:rPr>
      </w:pPr>
    </w:p>
    <w:p w:rsidR="004139CA" w:rsidRDefault="004139CA" w:rsidP="004139CA">
      <w:pPr>
        <w:jc w:val="center"/>
        <w:outlineLvl w:val="0"/>
        <w:rPr>
          <w:b/>
          <w:bCs/>
          <w:kern w:val="28"/>
          <w:sz w:val="20"/>
          <w:szCs w:val="20"/>
        </w:rPr>
      </w:pPr>
    </w:p>
    <w:p w:rsidR="00453829" w:rsidRPr="00453829" w:rsidRDefault="00453829" w:rsidP="00453829">
      <w:pPr>
        <w:widowControl w:val="0"/>
        <w:tabs>
          <w:tab w:val="left" w:pos="3696"/>
        </w:tabs>
        <w:jc w:val="center"/>
        <w:rPr>
          <w:b/>
          <w:sz w:val="32"/>
          <w:szCs w:val="32"/>
        </w:rPr>
      </w:pPr>
      <w:r w:rsidRPr="00453829">
        <w:rPr>
          <w:b/>
          <w:sz w:val="32"/>
          <w:szCs w:val="32"/>
        </w:rPr>
        <w:t>КОМИТЕТ МЕСТНОГО САМОУПРАВЛЕНИЯ</w:t>
      </w:r>
    </w:p>
    <w:p w:rsidR="00453829" w:rsidRPr="00453829" w:rsidRDefault="00AE0C28" w:rsidP="00453829">
      <w:pPr>
        <w:widowControl w:val="0"/>
        <w:tabs>
          <w:tab w:val="left" w:pos="369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РАБОЧЕГО ПОСЕЛКА СУРА </w:t>
      </w:r>
    </w:p>
    <w:p w:rsidR="00453829" w:rsidRPr="00453829" w:rsidRDefault="00453829" w:rsidP="00453829">
      <w:pPr>
        <w:widowControl w:val="0"/>
        <w:tabs>
          <w:tab w:val="left" w:pos="3696"/>
        </w:tabs>
        <w:jc w:val="center"/>
        <w:rPr>
          <w:b/>
          <w:sz w:val="32"/>
          <w:szCs w:val="32"/>
        </w:rPr>
      </w:pPr>
      <w:r w:rsidRPr="00453829">
        <w:rPr>
          <w:b/>
          <w:sz w:val="32"/>
          <w:szCs w:val="32"/>
        </w:rPr>
        <w:t>НИКОЛЬСКОГО РАЙОНА ПЕНЗЕНСКОЙ ОБЛАСТИ</w:t>
      </w:r>
    </w:p>
    <w:p w:rsidR="00453829" w:rsidRPr="00453829" w:rsidRDefault="00AE0C28" w:rsidP="00453829">
      <w:pPr>
        <w:widowControl w:val="0"/>
        <w:tabs>
          <w:tab w:val="left" w:pos="369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ШЕСТОГО</w:t>
      </w:r>
      <w:r w:rsidR="00453829" w:rsidRPr="00453829">
        <w:rPr>
          <w:b/>
          <w:sz w:val="32"/>
          <w:szCs w:val="32"/>
        </w:rPr>
        <w:t xml:space="preserve"> СОЗЫВА</w:t>
      </w:r>
    </w:p>
    <w:p w:rsidR="00453829" w:rsidRPr="00453829" w:rsidRDefault="00453829" w:rsidP="00453829">
      <w:pPr>
        <w:widowControl w:val="0"/>
        <w:tabs>
          <w:tab w:val="left" w:pos="3696"/>
        </w:tabs>
        <w:jc w:val="center"/>
        <w:rPr>
          <w:b/>
          <w:sz w:val="28"/>
          <w:szCs w:val="28"/>
        </w:rPr>
      </w:pPr>
    </w:p>
    <w:p w:rsidR="00453829" w:rsidRPr="00453829" w:rsidRDefault="00453829" w:rsidP="00453829">
      <w:pPr>
        <w:widowControl w:val="0"/>
        <w:tabs>
          <w:tab w:val="left" w:pos="3696"/>
        </w:tabs>
        <w:jc w:val="center"/>
        <w:rPr>
          <w:b/>
          <w:sz w:val="28"/>
          <w:szCs w:val="28"/>
        </w:rPr>
      </w:pPr>
      <w:r w:rsidRPr="00453829">
        <w:rPr>
          <w:b/>
          <w:sz w:val="28"/>
          <w:szCs w:val="28"/>
        </w:rPr>
        <w:t>РЕШЕНИЕ</w:t>
      </w:r>
    </w:p>
    <w:p w:rsidR="00453829" w:rsidRPr="00453829" w:rsidRDefault="00453829" w:rsidP="00453829">
      <w:pPr>
        <w:widowControl w:val="0"/>
        <w:jc w:val="both"/>
      </w:pPr>
    </w:p>
    <w:p w:rsidR="00453829" w:rsidRPr="00453829" w:rsidRDefault="00453829" w:rsidP="00453829">
      <w:pPr>
        <w:widowControl w:val="0"/>
        <w:jc w:val="center"/>
        <w:rPr>
          <w:b/>
        </w:rPr>
      </w:pPr>
      <w:r w:rsidRPr="00453829">
        <w:rPr>
          <w:b/>
        </w:rPr>
        <w:t xml:space="preserve">от </w:t>
      </w:r>
      <w:r w:rsidR="00251F6D">
        <w:rPr>
          <w:b/>
        </w:rPr>
        <w:t>29.12.2015</w:t>
      </w:r>
      <w:r w:rsidRPr="00453829">
        <w:rPr>
          <w:b/>
        </w:rPr>
        <w:t xml:space="preserve"> № </w:t>
      </w:r>
      <w:r w:rsidR="00251F6D">
        <w:rPr>
          <w:b/>
        </w:rPr>
        <w:t>145-27/6</w:t>
      </w:r>
    </w:p>
    <w:p w:rsidR="004139CA" w:rsidRPr="00AE0C28" w:rsidRDefault="00AE0C28" w:rsidP="00453829">
      <w:pPr>
        <w:widowControl w:val="0"/>
        <w:jc w:val="center"/>
      </w:pPr>
      <w:r w:rsidRPr="00AE0C28">
        <w:t>р.п. Сура</w:t>
      </w:r>
    </w:p>
    <w:p w:rsidR="00453829" w:rsidRDefault="00453829" w:rsidP="00453829">
      <w:pPr>
        <w:widowControl w:val="0"/>
        <w:jc w:val="center"/>
        <w:rPr>
          <w:b/>
          <w:sz w:val="28"/>
          <w:szCs w:val="28"/>
        </w:rPr>
      </w:pPr>
    </w:p>
    <w:p w:rsidR="00453829" w:rsidRPr="00767BD5" w:rsidRDefault="00453829" w:rsidP="00453829">
      <w:pPr>
        <w:widowControl w:val="0"/>
        <w:jc w:val="center"/>
        <w:rPr>
          <w:b/>
        </w:rPr>
      </w:pPr>
      <w:r w:rsidRPr="00767BD5">
        <w:rPr>
          <w:b/>
        </w:rPr>
        <w:t>О внесении изменени</w:t>
      </w:r>
      <w:r w:rsidR="00121118" w:rsidRPr="00767BD5">
        <w:rPr>
          <w:b/>
        </w:rPr>
        <w:t>й</w:t>
      </w:r>
      <w:r w:rsidRPr="00767BD5">
        <w:rPr>
          <w:b/>
        </w:rPr>
        <w:t xml:space="preserve"> в </w:t>
      </w:r>
      <w:r w:rsidR="00D328EA" w:rsidRPr="00767BD5">
        <w:rPr>
          <w:b/>
        </w:rPr>
        <w:t xml:space="preserve">решение Комитета местного самоуправления </w:t>
      </w:r>
      <w:r w:rsidR="00AE0C28" w:rsidRPr="00767BD5">
        <w:rPr>
          <w:b/>
        </w:rPr>
        <w:t xml:space="preserve">рабочего поселка Сура </w:t>
      </w:r>
      <w:r w:rsidR="00D328EA" w:rsidRPr="00767BD5">
        <w:rPr>
          <w:b/>
        </w:rPr>
        <w:t>Никольского района Пензенской области от</w:t>
      </w:r>
      <w:r w:rsidR="00D328EA" w:rsidRPr="00767BD5">
        <w:t xml:space="preserve"> </w:t>
      </w:r>
      <w:r w:rsidR="00D328EA" w:rsidRPr="00767BD5">
        <w:rPr>
          <w:b/>
        </w:rPr>
        <w:t xml:space="preserve">28.05.2013 № </w:t>
      </w:r>
      <w:r w:rsidR="00AE0C28" w:rsidRPr="00767BD5">
        <w:rPr>
          <w:b/>
        </w:rPr>
        <w:t>363-87/5</w:t>
      </w:r>
      <w:r w:rsidR="00D328EA" w:rsidRPr="00767BD5">
        <w:rPr>
          <w:b/>
        </w:rPr>
        <w:t xml:space="preserve"> «О некоторых вопросах, связанных с реализацией статьи 15 Федерального закона от 02.03.2007 № 25-ФЗ «О муниципальной службе в Российской Федерации»»</w:t>
      </w:r>
    </w:p>
    <w:p w:rsidR="00453829" w:rsidRPr="00767BD5" w:rsidRDefault="00453829" w:rsidP="00453829">
      <w:pPr>
        <w:widowControl w:val="0"/>
        <w:jc w:val="both"/>
        <w:rPr>
          <w:b/>
        </w:rPr>
      </w:pPr>
    </w:p>
    <w:p w:rsidR="00453829" w:rsidRPr="00767BD5" w:rsidRDefault="00453829" w:rsidP="00453829">
      <w:pPr>
        <w:widowControl w:val="0"/>
        <w:ind w:firstLine="708"/>
        <w:jc w:val="both"/>
      </w:pPr>
      <w:r w:rsidRPr="00767BD5">
        <w:t xml:space="preserve">В соответствии с Федеральным законом от 02.03.2007 № 25-ФЗ «О муниципальной службе в Российской Федерации», Законом Пензенской области от 10.10.2007 № 1390-ЗПО «О муниципальной службе в Пензенской области», </w:t>
      </w:r>
      <w:proofErr w:type="gramStart"/>
      <w:r w:rsidRPr="00767BD5">
        <w:t xml:space="preserve">руководствуясь Уставом </w:t>
      </w:r>
      <w:r w:rsidR="00AE0C28" w:rsidRPr="00767BD5">
        <w:t xml:space="preserve">рабочего поселка Сура </w:t>
      </w:r>
      <w:r w:rsidRPr="00767BD5">
        <w:t>Никольского района</w:t>
      </w:r>
      <w:proofErr w:type="gramEnd"/>
      <w:r w:rsidRPr="00767BD5">
        <w:t xml:space="preserve"> Пензенской области, </w:t>
      </w:r>
    </w:p>
    <w:p w:rsidR="00453829" w:rsidRPr="00767BD5" w:rsidRDefault="00453829" w:rsidP="00453829">
      <w:pPr>
        <w:widowControl w:val="0"/>
        <w:jc w:val="both"/>
      </w:pPr>
    </w:p>
    <w:p w:rsidR="00453829" w:rsidRPr="00767BD5" w:rsidRDefault="00453829" w:rsidP="00453829">
      <w:pPr>
        <w:widowControl w:val="0"/>
        <w:jc w:val="center"/>
        <w:rPr>
          <w:b/>
        </w:rPr>
      </w:pPr>
      <w:r w:rsidRPr="00767BD5">
        <w:rPr>
          <w:b/>
        </w:rPr>
        <w:t>Комитет местного самоуправления решил:</w:t>
      </w:r>
    </w:p>
    <w:p w:rsidR="00453829" w:rsidRPr="00767BD5" w:rsidRDefault="00453829" w:rsidP="00453829">
      <w:pPr>
        <w:widowControl w:val="0"/>
        <w:jc w:val="center"/>
        <w:rPr>
          <w:b/>
        </w:rPr>
      </w:pPr>
    </w:p>
    <w:p w:rsidR="00453829" w:rsidRPr="00767BD5" w:rsidRDefault="00453829" w:rsidP="00453829">
      <w:pPr>
        <w:autoSpaceDE w:val="0"/>
        <w:autoSpaceDN w:val="0"/>
        <w:adjustRightInd w:val="0"/>
        <w:ind w:firstLine="708"/>
        <w:jc w:val="both"/>
      </w:pPr>
      <w:r w:rsidRPr="00767BD5">
        <w:t>1.</w:t>
      </w:r>
      <w:r w:rsidR="00121118" w:rsidRPr="00767BD5">
        <w:t xml:space="preserve"> Внести в решение Комитета местного самоуправления </w:t>
      </w:r>
      <w:r w:rsidR="00AE0C28" w:rsidRPr="00767BD5">
        <w:t xml:space="preserve"> рабочего поселка Сура </w:t>
      </w:r>
      <w:r w:rsidR="00121118" w:rsidRPr="00767BD5">
        <w:t xml:space="preserve"> Никольского района Пензенской области от 28.05.2013 № </w:t>
      </w:r>
      <w:r w:rsidR="00AE0C28" w:rsidRPr="00767BD5">
        <w:t xml:space="preserve">363-87/5 </w:t>
      </w:r>
      <w:r w:rsidR="00121118" w:rsidRPr="00767BD5">
        <w:t>«О некоторых вопросах, связанных с реализацией статьи 15 Федерального закона от 02.03.2007 № 25-ФЗ «О муниципальной службе в Российской Федерации»» следующие изменения:</w:t>
      </w:r>
    </w:p>
    <w:p w:rsidR="00121118" w:rsidRPr="00767BD5" w:rsidRDefault="00121118" w:rsidP="00453829">
      <w:pPr>
        <w:autoSpaceDE w:val="0"/>
        <w:autoSpaceDN w:val="0"/>
        <w:adjustRightInd w:val="0"/>
        <w:ind w:firstLine="708"/>
        <w:jc w:val="both"/>
      </w:pPr>
      <w:r w:rsidRPr="00767BD5">
        <w:t>1.1. В пункте 6 слова «, акций» исключить.</w:t>
      </w:r>
    </w:p>
    <w:p w:rsidR="00121118" w:rsidRPr="00767BD5" w:rsidRDefault="00121118" w:rsidP="00453829">
      <w:pPr>
        <w:autoSpaceDE w:val="0"/>
        <w:autoSpaceDN w:val="0"/>
        <w:adjustRightInd w:val="0"/>
        <w:ind w:firstLine="708"/>
        <w:jc w:val="both"/>
      </w:pPr>
      <w:r w:rsidRPr="00767BD5">
        <w:t xml:space="preserve">2. </w:t>
      </w:r>
      <w:proofErr w:type="gramStart"/>
      <w:r w:rsidRPr="00767BD5">
        <w:t xml:space="preserve">Внести в Порядок размещения сведений о доходах, расходах, об имуществе и обязательствах имущественного характера муниципальных служащих и членов их семей в информационно-телекоммуникационной сети «Интернет» на официальном сайте администрации </w:t>
      </w:r>
      <w:r w:rsidR="00AE0C28" w:rsidRPr="00767BD5">
        <w:t xml:space="preserve">рабочего поселка Сура </w:t>
      </w:r>
      <w:r w:rsidRPr="00767BD5">
        <w:t xml:space="preserve">Никольского района Пензенской области и предоставления этих сведений средствам массовой информации для опубликования, утвержденный решением Комитета местного самоуправления </w:t>
      </w:r>
      <w:r w:rsidR="00AE0C28" w:rsidRPr="00767BD5">
        <w:t xml:space="preserve"> рабочего поселка Сура </w:t>
      </w:r>
      <w:r w:rsidRPr="00767BD5">
        <w:t xml:space="preserve"> Никольского района Пензенской области от 28.05.2013 № </w:t>
      </w:r>
      <w:r w:rsidR="00AE0C28" w:rsidRPr="00767BD5">
        <w:t>363-87/5</w:t>
      </w:r>
      <w:proofErr w:type="gramEnd"/>
      <w:r w:rsidRPr="00767BD5">
        <w:t xml:space="preserve"> «О некоторых вопросах, связанных с реализацией статьи 15 Федерального закона от 02.03.2007 № 25-ФЗ «О муниципальной службе в Российской Федерации»» следующие изменения:</w:t>
      </w:r>
    </w:p>
    <w:p w:rsidR="00121118" w:rsidRPr="00767BD5" w:rsidRDefault="00121118" w:rsidP="00453829">
      <w:pPr>
        <w:autoSpaceDE w:val="0"/>
        <w:autoSpaceDN w:val="0"/>
        <w:adjustRightInd w:val="0"/>
        <w:ind w:firstLine="708"/>
        <w:jc w:val="both"/>
      </w:pPr>
      <w:r w:rsidRPr="00767BD5">
        <w:t>2.1. В подпункте г) пункта 2 слова «, акций</w:t>
      </w:r>
      <w:bookmarkStart w:id="0" w:name="_GoBack"/>
      <w:bookmarkEnd w:id="0"/>
      <w:r w:rsidRPr="00767BD5">
        <w:t>» исключить.</w:t>
      </w:r>
    </w:p>
    <w:p w:rsidR="00453829" w:rsidRPr="00767BD5" w:rsidRDefault="00121118" w:rsidP="00453829">
      <w:pPr>
        <w:widowControl w:val="0"/>
        <w:ind w:firstLine="708"/>
        <w:jc w:val="both"/>
      </w:pPr>
      <w:r w:rsidRPr="00767BD5">
        <w:t>3</w:t>
      </w:r>
      <w:r w:rsidR="00453829" w:rsidRPr="00767BD5">
        <w:t>. Настоящее решение опубликовать в информационном бюллетене «</w:t>
      </w:r>
      <w:r w:rsidR="00AE0C28" w:rsidRPr="00767BD5">
        <w:t>Вести поселка</w:t>
      </w:r>
      <w:r w:rsidR="00453829" w:rsidRPr="00767BD5">
        <w:t>».</w:t>
      </w:r>
    </w:p>
    <w:p w:rsidR="00453829" w:rsidRPr="00767BD5" w:rsidRDefault="00121118" w:rsidP="00453829">
      <w:pPr>
        <w:widowControl w:val="0"/>
        <w:ind w:firstLine="708"/>
        <w:jc w:val="both"/>
      </w:pPr>
      <w:r w:rsidRPr="00767BD5">
        <w:t>4</w:t>
      </w:r>
      <w:r w:rsidR="00453829" w:rsidRPr="00767BD5">
        <w:t>. Настоящее решение вступает в силу на следующий день после дня его официального опубликования.</w:t>
      </w:r>
    </w:p>
    <w:p w:rsidR="00453829" w:rsidRPr="00767BD5" w:rsidRDefault="00121118" w:rsidP="00453829">
      <w:pPr>
        <w:widowControl w:val="0"/>
        <w:ind w:firstLine="708"/>
        <w:jc w:val="both"/>
      </w:pPr>
      <w:r w:rsidRPr="00767BD5">
        <w:t>5</w:t>
      </w:r>
      <w:r w:rsidR="00453829" w:rsidRPr="00767BD5">
        <w:t xml:space="preserve">. </w:t>
      </w:r>
      <w:proofErr w:type="gramStart"/>
      <w:r w:rsidR="00453829" w:rsidRPr="00767BD5">
        <w:t>Контроль за</w:t>
      </w:r>
      <w:proofErr w:type="gramEnd"/>
      <w:r w:rsidR="00453829" w:rsidRPr="00767BD5">
        <w:t xml:space="preserve"> выполнением настоящего решения возложить на главу </w:t>
      </w:r>
      <w:r w:rsidR="00AE0C28" w:rsidRPr="00767BD5">
        <w:t xml:space="preserve">рабочего поселка Сура </w:t>
      </w:r>
      <w:r w:rsidR="00453829" w:rsidRPr="00767BD5">
        <w:t>Никольского района Пензенской области.</w:t>
      </w:r>
    </w:p>
    <w:p w:rsidR="00453829" w:rsidRPr="00767BD5" w:rsidRDefault="00453829" w:rsidP="00453829">
      <w:pPr>
        <w:widowControl w:val="0"/>
        <w:jc w:val="both"/>
      </w:pPr>
    </w:p>
    <w:p w:rsidR="00453829" w:rsidRPr="00767BD5" w:rsidRDefault="00453829" w:rsidP="00453829">
      <w:pPr>
        <w:widowControl w:val="0"/>
        <w:jc w:val="both"/>
      </w:pPr>
      <w:r w:rsidRPr="00767BD5">
        <w:t xml:space="preserve">Глава </w:t>
      </w:r>
      <w:r w:rsidR="00AE0C28" w:rsidRPr="00767BD5">
        <w:t xml:space="preserve">рабочего поселка Сура </w:t>
      </w:r>
    </w:p>
    <w:p w:rsidR="004139CA" w:rsidRPr="00767BD5" w:rsidRDefault="00453829" w:rsidP="004139CA">
      <w:pPr>
        <w:widowControl w:val="0"/>
        <w:jc w:val="both"/>
      </w:pPr>
      <w:r w:rsidRPr="00767BD5">
        <w:t>Никольск</w:t>
      </w:r>
      <w:r w:rsidR="00D328EA" w:rsidRPr="00767BD5">
        <w:t>ого района Пензенской области</w:t>
      </w:r>
      <w:r w:rsidR="00D328EA" w:rsidRPr="00767BD5">
        <w:tab/>
      </w:r>
      <w:r w:rsidR="00D328EA" w:rsidRPr="00767BD5">
        <w:tab/>
      </w:r>
      <w:r w:rsidRPr="00767BD5">
        <w:tab/>
      </w:r>
      <w:r w:rsidRPr="00767BD5">
        <w:tab/>
      </w:r>
      <w:r w:rsidR="00251F6D">
        <w:t xml:space="preserve">  </w:t>
      </w:r>
      <w:r w:rsidR="00AE0C28" w:rsidRPr="00767BD5">
        <w:t>А.В. Михеев</w:t>
      </w:r>
    </w:p>
    <w:sectPr w:rsidR="004139CA" w:rsidRPr="00767BD5" w:rsidSect="00A22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864"/>
    <w:rsid w:val="00091431"/>
    <w:rsid w:val="00121118"/>
    <w:rsid w:val="00151864"/>
    <w:rsid w:val="001B69C2"/>
    <w:rsid w:val="00251F6D"/>
    <w:rsid w:val="002741C2"/>
    <w:rsid w:val="002D71E2"/>
    <w:rsid w:val="003B054C"/>
    <w:rsid w:val="004139CA"/>
    <w:rsid w:val="0042199D"/>
    <w:rsid w:val="00453829"/>
    <w:rsid w:val="005520ED"/>
    <w:rsid w:val="006A178C"/>
    <w:rsid w:val="0072636B"/>
    <w:rsid w:val="00767BD5"/>
    <w:rsid w:val="007F7810"/>
    <w:rsid w:val="008A6135"/>
    <w:rsid w:val="008C43E3"/>
    <w:rsid w:val="00957198"/>
    <w:rsid w:val="00A220E4"/>
    <w:rsid w:val="00A6636C"/>
    <w:rsid w:val="00AE0C28"/>
    <w:rsid w:val="00B61C22"/>
    <w:rsid w:val="00B92B15"/>
    <w:rsid w:val="00BC40E9"/>
    <w:rsid w:val="00D328EA"/>
    <w:rsid w:val="00E720C2"/>
    <w:rsid w:val="00F0204C"/>
    <w:rsid w:val="00F40576"/>
    <w:rsid w:val="00F9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F40576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rsid w:val="004538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E0C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C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F40576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rsid w:val="004538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Сударева</dc:creator>
  <cp:keywords/>
  <dc:description/>
  <cp:lastModifiedBy>Пользователь</cp:lastModifiedBy>
  <cp:revision>16</cp:revision>
  <cp:lastPrinted>2015-12-22T12:12:00Z</cp:lastPrinted>
  <dcterms:created xsi:type="dcterms:W3CDTF">2015-11-18T08:53:00Z</dcterms:created>
  <dcterms:modified xsi:type="dcterms:W3CDTF">2015-12-23T11:28:00Z</dcterms:modified>
</cp:coreProperties>
</file>